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Deficiency response letter</w:t>
      </w:r>
    </w:p>
    <w:p>
      <w:r>
        <w:rPr>
          <w:color w:val="55626B"/>
        </w:rPr>
        <w:t>General information to help you organise your paperwork. Not legal advice.</w:t>
      </w:r>
    </w:p>
    <w:p>
      <w:pPr>
        <w:pStyle w:val="Heading1"/>
      </w:pPr>
      <w:r>
        <w:t>Draft response for the client</w:t>
      </w:r>
    </w:p>
    <w:p>
      <w:r>
        <w:t>Replace all fields and delete optional sections that do not apply. Have contested admissions, settlement terms and insurance-sensitive statements reviewed before sending. Attach factual inspection records rather than unsupported conclusions.</w:t>
      </w:r>
    </w:p>
    <w:p>
      <w:r>
        <w:rPr>
          <w:b/>
        </w:rPr>
        <w:t xml:space="preserve">Date and delivery method: </w:t>
      </w:r>
      <w:r>
        <w:t>[enter here]</w:t>
      </w:r>
    </w:p>
    <w:p>
      <w:r>
        <w:rPr>
          <w:b/>
        </w:rPr>
        <w:t xml:space="preserve">Client name and address: </w:t>
      </w:r>
      <w:r>
        <w:t>[enter here]</w:t>
      </w:r>
    </w:p>
    <w:p>
      <w:r>
        <w:rPr>
          <w:b/>
        </w:rPr>
        <w:t xml:space="preserve">Contractor legal name and contact: </w:t>
      </w:r>
      <w:r>
        <w:t>[enter here]</w:t>
      </w:r>
    </w:p>
    <w:p>
      <w:r>
        <w:rPr>
          <w:b/>
        </w:rPr>
        <w:t xml:space="preserve">Project and contract reference: </w:t>
      </w:r>
      <w:r>
        <w:t>[enter here]</w:t>
      </w:r>
    </w:p>
    <w:p>
      <w:r>
        <w:rPr>
          <w:b/>
        </w:rPr>
        <w:t xml:space="preserve">Complaint and item IDs: </w:t>
      </w:r>
      <w:r>
        <w:t>[enter here]</w:t>
      </w:r>
    </w:p>
    <w:p>
      <w:r>
        <w:rPr>
          <w:b/>
        </w:rPr>
        <w:t xml:space="preserve">Inspection date and attendees: </w:t>
      </w:r>
      <w:r>
        <w:t>[enter here]</w:t>
      </w:r>
    </w:p>
    <w:p>
      <w:r>
        <w:t>Dear [client name],</w:t>
        <w:br/>
        <w:t>We acknowledge your report received on [date] concerning [specific condition and location]. We inspected [areas] on [date], subject to [access or testing limitations].</w:t>
      </w:r>
    </w:p>
    <w:p>
      <w:r>
        <w:t>Our observations were [measured facts], recorded in [photo/report references]. The following points remain unresolved: [cause, technical standard, scope or other question]. We are seeking [specific information or assessment] to address those points.</w:t>
      </w:r>
    </w:p>
    <w:p>
      <w:r>
        <w:t>We propose [next action] with [responsible person] and will provide an update by [administrative target date]. Please confirm [access arrangements or records needed]. This target is a communication commitment, not a statutory deadline.</w:t>
      </w:r>
    </w:p>
    <w:p>
      <w:r>
        <w:br w:type="page"/>
      </w:r>
    </w:p>
    <w:p>
      <w:pPr>
        <w:pStyle w:val="Heading1"/>
      </w:pPr>
      <w:r>
        <w:t>Optional sections requiring selection</w:t>
      </w:r>
    </w:p>
    <w:p>
      <w:r>
        <w:t>If remedial work is agreed: We propose the attached plan for [items], subject to confirmation of [method, access, cost arrangement and acceptance criteria]. Any additional scope will be recorded separately.</w:t>
      </w:r>
    </w:p>
    <w:p>
      <w:r>
        <w:t>If findings differ from the report: We observed [fact] but could not verify [allegation] because [specific limitation]. We invite you to provide [evidence] and propose [further assessment].</w:t>
      </w:r>
    </w:p>
    <w:p>
      <w:r>
        <w:t>If insurance review is pending: We have referred the information to [broker/provider] for review. No coverage determination is represented in this letter.</w:t>
      </w:r>
    </w:p>
    <w:p>
      <w:r>
        <w:t>Sincerely,</w:t>
        <w:br/>
        <w:t>[authorized name and role]</w:t>
        <w:br/>
        <w:t>[contact details]</w:t>
      </w:r>
    </w:p>
    <w:p>
      <w:pPr>
        <w:pStyle w:val="Heading1"/>
      </w:pPr>
      <w:r>
        <w:t>Internal issue and dispatch check</w:t>
      </w:r>
    </w:p>
    <w:p>
      <w:r>
        <w:t>☐  Facts match the inspection record; allegations remain attributed.</w:t>
      </w:r>
    </w:p>
    <w:p>
      <w:r>
        <w:t>☐  Optional wording has been selected and completed.</w:t>
      </w:r>
    </w:p>
    <w:p>
      <w:r>
        <w:t>☐  No unsupported admission, denial, coverage promise or threat remains.</w:t>
      </w:r>
    </w:p>
    <w:p>
      <w:r>
        <w:t>☐  Attachments are indexed and unrelated personal information removed from copies.</w:t>
      </w:r>
    </w:p>
    <w:p>
      <w:r>
        <w:t>☐  Any legal or insurer review needed is complete before external use.</w:t>
      </w:r>
    </w:p>
    <w:p>
      <w:r>
        <w:rPr>
          <w:b/>
        </w:rPr>
        <w:t xml:space="preserve">Attachments and version: </w:t>
      </w:r>
      <w:r>
        <w:t>[enter here]</w:t>
      </w:r>
    </w:p>
    <w:p>
      <w:r>
        <w:rPr>
          <w:b/>
        </w:rPr>
        <w:t xml:space="preserve">Internal reviewer and outstanding approval: </w:t>
      </w:r>
      <w:r>
        <w:t>[enter here]</w:t>
      </w:r>
    </w:p>
    <w:p>
      <w:r>
        <w:rPr>
          <w:b/>
        </w:rPr>
        <w:t xml:space="preserve">Sent by date and delivery evidence: </w:t>
      </w:r>
      <w:r>
        <w:t>[enter here]</w:t>
      </w:r>
    </w:p>
    <w:p>
      <w:r>
        <w:rPr>
          <w:b/>
        </w:rPr>
        <w:t xml:space="preserve">Follow-up owner: </w:t>
      </w:r>
      <w:r>
        <w:t>[enter here]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EP03-07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Deficiency response letter</dc:title>
  <dc:subject>EP03-07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